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F92A" w14:textId="77777777" w:rsidR="008145CC" w:rsidRPr="0084209D" w:rsidRDefault="009870DB">
      <w:pPr>
        <w:rPr>
          <w:rFonts w:ascii="Zilla Slab" w:hAnsi="Zilla Slab" w:cs="Open Sans"/>
          <w:b/>
          <w:color w:val="002060"/>
          <w:sz w:val="36"/>
          <w:szCs w:val="28"/>
          <w:u w:val="single"/>
        </w:rPr>
      </w:pPr>
      <w:r w:rsidRPr="0084209D">
        <w:rPr>
          <w:rFonts w:ascii="Zilla Slab" w:hAnsi="Zilla Slab" w:cs="Open Sans"/>
          <w:b/>
          <w:color w:val="002060"/>
          <w:sz w:val="36"/>
          <w:szCs w:val="28"/>
          <w:u w:val="single"/>
        </w:rPr>
        <w:t>Social Media Ideas</w:t>
      </w:r>
    </w:p>
    <w:p w14:paraId="275A8D5C" w14:textId="08739799" w:rsidR="00FF7F16" w:rsidRPr="0084209D" w:rsidRDefault="00116419" w:rsidP="00FF7F16">
      <w:pPr>
        <w:pStyle w:val="BasicParagraph"/>
        <w:suppressAutoHyphens/>
        <w:spacing w:before="283" w:after="57"/>
        <w:rPr>
          <w:rFonts w:ascii="Open Sans" w:hAnsi="Open Sans" w:cs="Open Sans"/>
          <w:caps/>
          <w:color w:val="002060"/>
          <w:spacing w:val="-2"/>
          <w:sz w:val="28"/>
          <w:szCs w:val="28"/>
          <w:u w:val="single"/>
        </w:rPr>
      </w:pPr>
      <w:r w:rsidRPr="0084209D">
        <w:rPr>
          <w:rFonts w:ascii="Open Sans" w:hAnsi="Open Sans" w:cs="Open Sans"/>
          <w:color w:val="002060"/>
          <w:spacing w:val="-2"/>
          <w:sz w:val="28"/>
          <w:szCs w:val="28"/>
          <w:u w:val="single"/>
        </w:rPr>
        <w:t>Social media posts pre-ParentPay</w:t>
      </w:r>
    </w:p>
    <w:p w14:paraId="57EDD8BD" w14:textId="77777777" w:rsidR="009870DB" w:rsidRPr="0084209D" w:rsidRDefault="009870DB" w:rsidP="009870DB">
      <w:pPr>
        <w:pStyle w:val="BasicParagraph"/>
        <w:suppressAutoHyphens/>
        <w:spacing w:after="57"/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</w:pPr>
      <w:r w:rsidRPr="0084209D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 xml:space="preserve">Teaser: </w:t>
      </w:r>
    </w:p>
    <w:p w14:paraId="281DA3C2" w14:textId="7C222421" w:rsidR="002F2675" w:rsidRDefault="009870DB" w:rsidP="002F2675">
      <w:pPr>
        <w:pStyle w:val="BasicParagraph"/>
        <w:suppressAutoHyphens/>
        <w:spacing w:after="170"/>
        <w:ind w:left="720"/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</w:pPr>
      <w:r w:rsidRPr="0084209D">
        <w:rPr>
          <w:rFonts w:ascii="Open Sans" w:hAnsi="Open Sans" w:cs="Open Sans"/>
          <w:i/>
          <w:iCs/>
          <w:color w:val="002060"/>
          <w:spacing w:val="-2"/>
        </w:rPr>
        <w:t xml:space="preserve">“#ParentPay is coming soon. Pay online for school dinners, trips and clubs. It’s easy, quick and safe. Watch out for more information.” </w:t>
      </w:r>
    </w:p>
    <w:p w14:paraId="6143839E" w14:textId="1B5BB439" w:rsidR="009870DB" w:rsidRPr="0084209D" w:rsidRDefault="009870DB" w:rsidP="002F2675">
      <w:pPr>
        <w:pStyle w:val="BasicParagraph"/>
        <w:suppressAutoHyphens/>
        <w:spacing w:after="170"/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</w:pPr>
      <w:r w:rsidRPr="0084209D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 xml:space="preserve">Activation: </w:t>
      </w:r>
    </w:p>
    <w:p w14:paraId="761D2760" w14:textId="77777777" w:rsidR="009870DB" w:rsidRDefault="009870DB" w:rsidP="002F2675">
      <w:pPr>
        <w:pStyle w:val="BasicParagraph"/>
        <w:suppressAutoHyphens/>
        <w:spacing w:after="170"/>
        <w:ind w:left="720"/>
        <w:rPr>
          <w:rFonts w:ascii="Open Sans" w:hAnsi="Open Sans" w:cs="Open Sans"/>
          <w:i/>
          <w:iCs/>
          <w:color w:val="002060"/>
          <w:spacing w:val="-2"/>
        </w:rPr>
      </w:pPr>
      <w:r w:rsidRPr="0084209D">
        <w:rPr>
          <w:rFonts w:ascii="Open Sans" w:hAnsi="Open Sans" w:cs="Open Sans"/>
          <w:i/>
          <w:iCs/>
          <w:color w:val="002060"/>
          <w:spacing w:val="-2"/>
        </w:rPr>
        <w:t>“Look out for your #ParentPay activation letter which will be sent home this week. Activate your account as soon as possible.”</w:t>
      </w:r>
    </w:p>
    <w:p w14:paraId="7457FCD5" w14:textId="77777777" w:rsidR="00782E9E" w:rsidRDefault="00782E9E" w:rsidP="002F2675">
      <w:pPr>
        <w:pStyle w:val="BasicParagraph"/>
        <w:suppressAutoHyphens/>
        <w:spacing w:after="170"/>
        <w:ind w:left="720"/>
        <w:rPr>
          <w:rFonts w:ascii="Open Sans" w:hAnsi="Open Sans" w:cs="Open Sans"/>
          <w:i/>
          <w:iCs/>
          <w:color w:val="002060"/>
          <w:spacing w:val="-2"/>
        </w:rPr>
      </w:pPr>
    </w:p>
    <w:p w14:paraId="002D8986" w14:textId="77777777" w:rsidR="00782E9E" w:rsidRDefault="00782E9E" w:rsidP="00782E9E">
      <w:pPr>
        <w:pStyle w:val="BasicParagraph"/>
        <w:suppressAutoHyphens/>
        <w:spacing w:after="57"/>
        <w:rPr>
          <w:rFonts w:ascii="Open Sans" w:hAnsi="Open Sans" w:cs="Open Sans"/>
          <w:color w:val="002060"/>
          <w:spacing w:val="-2"/>
          <w:sz w:val="28"/>
          <w:szCs w:val="28"/>
          <w:u w:val="single"/>
        </w:rPr>
      </w:pPr>
      <w:r w:rsidRPr="00782E9E">
        <w:rPr>
          <w:rFonts w:ascii="Open Sans" w:hAnsi="Open Sans" w:cs="Open Sans"/>
          <w:color w:val="002060"/>
          <w:spacing w:val="-2"/>
          <w:sz w:val="28"/>
          <w:szCs w:val="28"/>
          <w:u w:val="single"/>
        </w:rPr>
        <w:t>Social media posts once live on ParentPay</w:t>
      </w:r>
    </w:p>
    <w:p w14:paraId="4F0B6D2E" w14:textId="6FDDAFB2" w:rsidR="00782E9E" w:rsidRPr="0084209D" w:rsidRDefault="00782E9E" w:rsidP="00782E9E">
      <w:pPr>
        <w:pStyle w:val="BasicParagraph"/>
        <w:suppressAutoHyphens/>
        <w:spacing w:after="57"/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</w:pPr>
      <w:r w:rsidRPr="00782E9E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>New event:</w:t>
      </w:r>
      <w:r w:rsidRPr="0084209D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 xml:space="preserve"> </w:t>
      </w:r>
    </w:p>
    <w:p w14:paraId="04686A10" w14:textId="7BF64035" w:rsidR="00782E9E" w:rsidRDefault="00782E9E" w:rsidP="00782E9E">
      <w:pPr>
        <w:pStyle w:val="BasicParagraph"/>
        <w:suppressAutoHyphens/>
        <w:spacing w:after="170"/>
        <w:ind w:left="720"/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</w:pPr>
      <w:r w:rsidRPr="00782E9E">
        <w:rPr>
          <w:rFonts w:ascii="Open Sans" w:hAnsi="Open Sans" w:cs="Open Sans"/>
          <w:i/>
          <w:iCs/>
          <w:color w:val="002060"/>
          <w:spacing w:val="-2"/>
        </w:rPr>
        <w:t>“Geography Field Trip information is being sent home tonight. Don’t forget you can pay for this trip promptly via #ParentPay”</w:t>
      </w:r>
      <w:r w:rsidRPr="0084209D">
        <w:rPr>
          <w:rFonts w:ascii="Open Sans" w:hAnsi="Open Sans" w:cs="Open Sans"/>
          <w:i/>
          <w:iCs/>
          <w:color w:val="002060"/>
          <w:spacing w:val="-2"/>
        </w:rPr>
        <w:t xml:space="preserve"> </w:t>
      </w:r>
    </w:p>
    <w:p w14:paraId="0D9865E6" w14:textId="77777777" w:rsidR="00782E9E" w:rsidRPr="0084209D" w:rsidRDefault="00782E9E" w:rsidP="00782E9E">
      <w:pPr>
        <w:pStyle w:val="BasicParagraph"/>
        <w:suppressAutoHyphens/>
        <w:spacing w:after="170"/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</w:pPr>
      <w:r w:rsidRPr="00782E9E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>Encourage more users:</w:t>
      </w:r>
      <w:r w:rsidRPr="0084209D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 xml:space="preserve"> </w:t>
      </w:r>
    </w:p>
    <w:p w14:paraId="2A89D570" w14:textId="77777777" w:rsidR="00782E9E" w:rsidRPr="0084209D" w:rsidRDefault="00782E9E" w:rsidP="00782E9E">
      <w:pPr>
        <w:pStyle w:val="BasicParagraph"/>
        <w:suppressAutoHyphens/>
        <w:spacing w:after="170"/>
        <w:ind w:left="720"/>
        <w:rPr>
          <w:rFonts w:ascii="Open Sans" w:hAnsi="Open Sans" w:cs="Open Sans"/>
          <w:i/>
          <w:iCs/>
          <w:color w:val="002060"/>
          <w:spacing w:val="-2"/>
        </w:rPr>
      </w:pPr>
      <w:r w:rsidRPr="00782E9E">
        <w:rPr>
          <w:rFonts w:ascii="Open Sans" w:hAnsi="Open Sans" w:cs="Open Sans"/>
          <w:i/>
          <w:iCs/>
          <w:color w:val="002060"/>
          <w:spacing w:val="-2"/>
        </w:rPr>
        <w:t>“Time to get online! #ParentPay makes it easy, quick and safe to pay for school dinners, trips and clubs.”</w:t>
      </w:r>
    </w:p>
    <w:p w14:paraId="7AD857D2" w14:textId="77777777" w:rsidR="00782E9E" w:rsidRPr="0084209D" w:rsidRDefault="00782E9E" w:rsidP="00782E9E">
      <w:pPr>
        <w:pStyle w:val="BasicParagraph"/>
        <w:suppressAutoHyphens/>
        <w:spacing w:after="170"/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</w:pPr>
      <w:r w:rsidRPr="00782E9E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>Or</w:t>
      </w:r>
      <w:r w:rsidRPr="0084209D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 xml:space="preserve"> </w:t>
      </w:r>
    </w:p>
    <w:p w14:paraId="58AE0148" w14:textId="77777777" w:rsidR="00782E9E" w:rsidRDefault="00782E9E" w:rsidP="00782E9E">
      <w:pPr>
        <w:pStyle w:val="BasicParagraph"/>
        <w:suppressAutoHyphens/>
        <w:spacing w:after="340"/>
        <w:ind w:left="720"/>
        <w:rPr>
          <w:rFonts w:ascii="Open Sans" w:hAnsi="Open Sans" w:cs="Open Sans"/>
          <w:i/>
          <w:iCs/>
          <w:color w:val="002060"/>
          <w:spacing w:val="-2"/>
        </w:rPr>
      </w:pPr>
      <w:r w:rsidRPr="00782E9E">
        <w:rPr>
          <w:rFonts w:ascii="Open Sans" w:hAnsi="Open Sans" w:cs="Open Sans"/>
          <w:i/>
          <w:iCs/>
          <w:color w:val="002060"/>
          <w:spacing w:val="-2"/>
        </w:rPr>
        <w:t>“If you need help activating your #ParentPay account call our Finance Office.”</w:t>
      </w:r>
    </w:p>
    <w:p w14:paraId="445D7BE6" w14:textId="77777777" w:rsidR="00782E9E" w:rsidRPr="0084209D" w:rsidRDefault="00782E9E" w:rsidP="00782E9E">
      <w:pPr>
        <w:pStyle w:val="BasicParagraph"/>
        <w:suppressAutoHyphens/>
        <w:spacing w:after="170"/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</w:pPr>
      <w:r w:rsidRPr="00782E9E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>Or</w:t>
      </w:r>
      <w:r w:rsidRPr="0084209D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 xml:space="preserve"> </w:t>
      </w:r>
    </w:p>
    <w:p w14:paraId="178A9641" w14:textId="301EB7E8" w:rsidR="00782E9E" w:rsidRDefault="00782E9E" w:rsidP="00782E9E">
      <w:pPr>
        <w:pStyle w:val="BasicParagraph"/>
        <w:suppressAutoHyphens/>
        <w:spacing w:after="340"/>
        <w:ind w:left="720"/>
        <w:rPr>
          <w:rFonts w:ascii="Open Sans" w:hAnsi="Open Sans" w:cs="Open Sans"/>
          <w:i/>
          <w:iCs/>
          <w:color w:val="002060"/>
          <w:spacing w:val="-2"/>
        </w:rPr>
      </w:pPr>
      <w:r w:rsidRPr="00782E9E">
        <w:rPr>
          <w:rFonts w:ascii="Open Sans" w:hAnsi="Open Sans" w:cs="Open Sans"/>
          <w:i/>
          <w:iCs/>
          <w:color w:val="002060"/>
          <w:spacing w:val="-2"/>
        </w:rPr>
        <w:t xml:space="preserve">“All parents/carers please remember that the school will no longer be able to accept cash or cheques after </w:t>
      </w:r>
      <w:r w:rsidRPr="00782E9E">
        <w:rPr>
          <w:rFonts w:ascii="Open Sans" w:hAnsi="Open Sans" w:cs="Open Sans"/>
          <w:i/>
          <w:iCs/>
          <w:color w:val="FF0000"/>
          <w:spacing w:val="-2"/>
        </w:rPr>
        <w:t>XXXX</w:t>
      </w:r>
      <w:r w:rsidRPr="00782E9E">
        <w:rPr>
          <w:rFonts w:ascii="Open Sans" w:hAnsi="Open Sans" w:cs="Open Sans"/>
          <w:i/>
          <w:iCs/>
          <w:color w:val="002060"/>
          <w:spacing w:val="-2"/>
        </w:rPr>
        <w:t xml:space="preserve"> 20</w:t>
      </w:r>
      <w:r>
        <w:rPr>
          <w:rFonts w:ascii="Open Sans" w:hAnsi="Open Sans" w:cs="Open Sans"/>
          <w:i/>
          <w:iCs/>
          <w:color w:val="002060"/>
          <w:spacing w:val="-2"/>
        </w:rPr>
        <w:t>22</w:t>
      </w:r>
      <w:r w:rsidRPr="00782E9E">
        <w:rPr>
          <w:rFonts w:ascii="Open Sans" w:hAnsi="Open Sans" w:cs="Open Sans"/>
          <w:i/>
          <w:iCs/>
          <w:color w:val="002060"/>
          <w:spacing w:val="-2"/>
        </w:rPr>
        <w:t>. Activate your #ParentPay account today.”</w:t>
      </w:r>
    </w:p>
    <w:p w14:paraId="64BE66DE" w14:textId="4204DE6C" w:rsidR="00782E9E" w:rsidRPr="0084209D" w:rsidRDefault="00782E9E" w:rsidP="00782E9E">
      <w:pPr>
        <w:pStyle w:val="BasicParagraph"/>
        <w:suppressAutoHyphens/>
        <w:spacing w:after="57"/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</w:pPr>
      <w:r w:rsidRPr="00782E9E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>Take up success:</w:t>
      </w:r>
      <w:r w:rsidRPr="0084209D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 xml:space="preserve"> </w:t>
      </w:r>
    </w:p>
    <w:p w14:paraId="777D407E" w14:textId="36C1DA87" w:rsidR="00782E9E" w:rsidRDefault="00782E9E" w:rsidP="00782E9E">
      <w:pPr>
        <w:pStyle w:val="BasicParagraph"/>
        <w:suppressAutoHyphens/>
        <w:spacing w:after="170"/>
        <w:ind w:left="720"/>
        <w:rPr>
          <w:rFonts w:ascii="Open Sans" w:hAnsi="Open Sans" w:cs="Open Sans"/>
          <w:i/>
          <w:iCs/>
          <w:color w:val="002060"/>
          <w:spacing w:val="-2"/>
        </w:rPr>
      </w:pPr>
      <w:r w:rsidRPr="00782E9E">
        <w:rPr>
          <w:rFonts w:ascii="Open Sans" w:hAnsi="Open Sans" w:cs="Open Sans"/>
          <w:i/>
          <w:iCs/>
          <w:color w:val="002060"/>
          <w:spacing w:val="-2"/>
        </w:rPr>
        <w:t xml:space="preserve">“We’re really pleased to report #[SCHOOL NAME] has an 80% </w:t>
      </w:r>
      <w:r w:rsidR="005906F4">
        <w:rPr>
          <w:rFonts w:ascii="Open Sans" w:hAnsi="Open Sans" w:cs="Open Sans"/>
          <w:i/>
          <w:iCs/>
          <w:color w:val="002060"/>
          <w:spacing w:val="-2"/>
        </w:rPr>
        <w:t>uptake</w:t>
      </w:r>
      <w:r w:rsidRPr="00782E9E">
        <w:rPr>
          <w:rFonts w:ascii="Open Sans" w:hAnsi="Open Sans" w:cs="Open Sans"/>
          <w:i/>
          <w:iCs/>
          <w:color w:val="002060"/>
          <w:spacing w:val="-2"/>
        </w:rPr>
        <w:t xml:space="preserve"> of #ParentPay meaning more time and resources can be saved in school. Thank you to everyone that has activated their #ParentPay account.”</w:t>
      </w:r>
    </w:p>
    <w:p w14:paraId="4B960252" w14:textId="2D510468" w:rsidR="00782E9E" w:rsidRPr="0084209D" w:rsidRDefault="00782E9E" w:rsidP="00782E9E">
      <w:pPr>
        <w:pStyle w:val="BasicParagraph"/>
        <w:suppressAutoHyphens/>
        <w:spacing w:after="57"/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</w:pPr>
      <w:r w:rsidRPr="00782E9E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lastRenderedPageBreak/>
        <w:t>Balance and new payment alerts:</w:t>
      </w:r>
      <w:r w:rsidRPr="0084209D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 xml:space="preserve"> </w:t>
      </w:r>
    </w:p>
    <w:p w14:paraId="472FB3C8" w14:textId="45E942E9" w:rsidR="00782E9E" w:rsidRPr="00782E9E" w:rsidRDefault="00782E9E" w:rsidP="00782E9E">
      <w:pPr>
        <w:pStyle w:val="BasicParagraph"/>
        <w:suppressAutoHyphens/>
        <w:spacing w:after="170"/>
        <w:ind w:left="720"/>
        <w:rPr>
          <w:rFonts w:ascii="Open Sans" w:hAnsi="Open Sans" w:cs="Open Sans"/>
          <w:i/>
          <w:iCs/>
          <w:color w:val="002060"/>
          <w:spacing w:val="-2"/>
        </w:rPr>
      </w:pPr>
      <w:r w:rsidRPr="00782E9E">
        <w:rPr>
          <w:rFonts w:ascii="Open Sans" w:hAnsi="Open Sans" w:cs="Open Sans"/>
          <w:i/>
          <w:iCs/>
          <w:color w:val="002060"/>
          <w:spacing w:val="-2"/>
        </w:rPr>
        <w:t>“Make sure your child doesn’t miss out on trips or other events – sign up for Alerts on ParentPay and email is free! – find out how”</w:t>
      </w:r>
    </w:p>
    <w:p w14:paraId="73634FC3" w14:textId="36A671B1" w:rsidR="00FF7F16" w:rsidRPr="0084209D" w:rsidRDefault="00782E9E" w:rsidP="008565B5">
      <w:pPr>
        <w:pStyle w:val="BasicParagraph"/>
        <w:suppressAutoHyphens/>
        <w:spacing w:after="170"/>
        <w:ind w:left="720"/>
        <w:rPr>
          <w:rFonts w:ascii="Open Sans" w:hAnsi="Open Sans" w:cs="Open Sans"/>
          <w:b/>
          <w:bCs/>
          <w:color w:val="002060"/>
          <w:spacing w:val="-2"/>
        </w:rPr>
      </w:pPr>
      <w:r w:rsidRPr="00782E9E">
        <w:rPr>
          <w:rFonts w:ascii="Open Sans" w:hAnsi="Open Sans" w:cs="Open Sans"/>
          <w:i/>
          <w:iCs/>
          <w:color w:val="002060"/>
          <w:spacing w:val="-2"/>
        </w:rPr>
        <w:t xml:space="preserve">link to: </w:t>
      </w:r>
      <w:hyperlink r:id="rId6" w:history="1">
        <w:r w:rsidRPr="00487338">
          <w:rPr>
            <w:rStyle w:val="Hyperlink"/>
            <w:rFonts w:ascii="Open Sans" w:hAnsi="Open Sans" w:cs="Open Sans"/>
            <w:i/>
            <w:iCs/>
            <w:spacing w:val="-2"/>
          </w:rPr>
          <w:t>https://www.parentpay.com/parent-account-faqs</w:t>
        </w:r>
      </w:hyperlink>
      <w:r>
        <w:rPr>
          <w:rFonts w:ascii="Open Sans" w:hAnsi="Open Sans" w:cs="Open Sans"/>
          <w:i/>
          <w:iCs/>
          <w:color w:val="002060"/>
          <w:spacing w:val="-2"/>
        </w:rPr>
        <w:t xml:space="preserve"> </w:t>
      </w:r>
    </w:p>
    <w:p w14:paraId="43F7EF57" w14:textId="61ED910D" w:rsidR="00FF7F16" w:rsidRPr="008565B5" w:rsidRDefault="00FF7F16" w:rsidP="00FF7F16">
      <w:pPr>
        <w:pStyle w:val="BasicParagraph"/>
        <w:suppressAutoHyphens/>
        <w:spacing w:after="170"/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</w:pPr>
      <w:r w:rsidRPr="008565B5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>O</w:t>
      </w:r>
      <w:r w:rsidR="00DF0851" w:rsidRPr="008565B5">
        <w:rPr>
          <w:rFonts w:ascii="Open Sans" w:hAnsi="Open Sans" w:cs="Open Sans"/>
          <w:i/>
          <w:iCs/>
          <w:color w:val="002060"/>
          <w:spacing w:val="-2"/>
          <w:sz w:val="28"/>
          <w:szCs w:val="28"/>
        </w:rPr>
        <w:t>r</w:t>
      </w:r>
    </w:p>
    <w:p w14:paraId="19A5AE0E" w14:textId="690AE8DA" w:rsidR="009870DB" w:rsidRPr="0084209D" w:rsidRDefault="00FF7F16" w:rsidP="008565B5">
      <w:pPr>
        <w:pStyle w:val="BasicParagraph"/>
        <w:suppressAutoHyphens/>
        <w:spacing w:after="170"/>
        <w:ind w:left="720"/>
        <w:rPr>
          <w:rFonts w:ascii="Open Sans" w:hAnsi="Open Sans" w:cs="Open Sans"/>
          <w:color w:val="002060"/>
        </w:rPr>
      </w:pPr>
      <w:r w:rsidRPr="0084209D">
        <w:rPr>
          <w:rFonts w:ascii="Open Sans" w:hAnsi="Open Sans" w:cs="Open Sans"/>
          <w:i/>
          <w:iCs/>
          <w:color w:val="002060"/>
          <w:spacing w:val="-2"/>
        </w:rPr>
        <w:t>“Want to be alerted when your balance is low? Sign up for Alerts on ParentPay and email is free! – find out how”</w:t>
      </w:r>
      <w:r w:rsidRPr="0084209D">
        <w:rPr>
          <w:rFonts w:ascii="Open Sans" w:hAnsi="Open Sans" w:cs="Open Sans"/>
          <w:color w:val="002060"/>
          <w:spacing w:val="-2"/>
        </w:rPr>
        <w:br/>
        <w:t>link to:</w:t>
      </w:r>
      <w:r w:rsidRPr="0084209D">
        <w:rPr>
          <w:rFonts w:ascii="Open Sans" w:hAnsi="Open Sans" w:cs="Open Sans"/>
          <w:b/>
          <w:bCs/>
          <w:color w:val="002060"/>
          <w:spacing w:val="-2"/>
        </w:rPr>
        <w:t xml:space="preserve"> </w:t>
      </w:r>
      <w:hyperlink r:id="rId7" w:history="1">
        <w:r w:rsidR="008565B5" w:rsidRPr="00487338">
          <w:rPr>
            <w:rStyle w:val="Hyperlink"/>
            <w:rFonts w:ascii="Open Sans" w:hAnsi="Open Sans" w:cs="Open Sans"/>
            <w:spacing w:val="-2"/>
          </w:rPr>
          <w:t>https://www.parentpay.com/parent-account-faqs</w:t>
        </w:r>
      </w:hyperlink>
      <w:r w:rsidR="008565B5">
        <w:rPr>
          <w:rFonts w:ascii="Open Sans" w:hAnsi="Open Sans" w:cs="Open Sans"/>
          <w:color w:val="002060"/>
          <w:spacing w:val="-2"/>
        </w:rPr>
        <w:t xml:space="preserve"> </w:t>
      </w:r>
      <w:r w:rsidR="006658E7" w:rsidRPr="0084209D">
        <w:rPr>
          <w:rFonts w:ascii="Open Sans" w:hAnsi="Open Sans" w:cs="Open Sans"/>
          <w:b/>
          <w:bCs/>
          <w:color w:val="002060"/>
          <w:spacing w:val="-2"/>
        </w:rPr>
        <w:t xml:space="preserve"> </w:t>
      </w:r>
      <w:r w:rsidRPr="0084209D">
        <w:rPr>
          <w:rFonts w:ascii="Open Sans" w:hAnsi="Open Sans" w:cs="Open Sans"/>
          <w:b/>
          <w:bCs/>
          <w:color w:val="002060"/>
          <w:spacing w:val="-2"/>
        </w:rPr>
        <w:t xml:space="preserve">  </w:t>
      </w:r>
    </w:p>
    <w:sectPr w:rsidR="009870DB" w:rsidRPr="00842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DB"/>
    <w:rsid w:val="00027224"/>
    <w:rsid w:val="00116419"/>
    <w:rsid w:val="002F2675"/>
    <w:rsid w:val="003B2CBA"/>
    <w:rsid w:val="004D6D46"/>
    <w:rsid w:val="005906F4"/>
    <w:rsid w:val="005A2085"/>
    <w:rsid w:val="005C0416"/>
    <w:rsid w:val="006658E7"/>
    <w:rsid w:val="00782E9E"/>
    <w:rsid w:val="0080746E"/>
    <w:rsid w:val="0084209D"/>
    <w:rsid w:val="008468F6"/>
    <w:rsid w:val="008539E0"/>
    <w:rsid w:val="008565B5"/>
    <w:rsid w:val="008F11CC"/>
    <w:rsid w:val="009870DB"/>
    <w:rsid w:val="00DF0851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A2A0"/>
  <w15:chartTrackingRefBased/>
  <w15:docId w15:val="{A42680E9-994F-40BC-8716-5859B7F7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870D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7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F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arentpay.com/parent-account-faq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rentpay.com/parent-account-faq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FD2350FB8C9448FEF1C520BE9A294" ma:contentTypeVersion="18" ma:contentTypeDescription="Create a new document." ma:contentTypeScope="" ma:versionID="3dc3e5afb487e9a64214eec80f897c08">
  <xsd:schema xmlns:xsd="http://www.w3.org/2001/XMLSchema" xmlns:xs="http://www.w3.org/2001/XMLSchema" xmlns:p="http://schemas.microsoft.com/office/2006/metadata/properties" xmlns:ns2="4f877eb0-e098-4d6e-b39a-01605eb86bed" xmlns:ns3="31dca793-d4dd-4898-9c28-75bdf29518e5" targetNamespace="http://schemas.microsoft.com/office/2006/metadata/properties" ma:root="true" ma:fieldsID="ef2f5b3e67e4ea262eb28e4b7cbc76b2" ns2:_="" ns3:_="">
    <xsd:import namespace="4f877eb0-e098-4d6e-b39a-01605eb86bed"/>
    <xsd:import namespace="31dca793-d4dd-4898-9c28-75bdf2951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A" minOccurs="0"/>
                <xsd:element ref="ns2:Theme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77eb0-e098-4d6e-b39a-01605eb86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A" ma:index="15" nillable="true" ma:displayName="LA" ma:internalName="LA">
      <xsd:simpleType>
        <xsd:restriction base="dms:Text">
          <xsd:maxLength value="255"/>
        </xsd:restriction>
      </xsd:simpleType>
    </xsd:element>
    <xsd:element name="Themes" ma:index="16" nillable="true" ma:displayName="Themes" ma:internalName="Themes">
      <xsd:simpleType>
        <xsd:restriction base="dms:Text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fb924bb-0e72-4bd4-93bd-0eb2938d5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ca793-d4dd-4898-9c28-75bdf2951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cf9d95d-6228-4e52-b99a-46037c7755d8}" ma:internalName="TaxCatchAll" ma:showField="CatchAllData" ma:web="31dca793-d4dd-4898-9c28-75bdf2951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496CE-BF48-4222-B481-66718D4E8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8C8E6-4C02-4CDF-9DEB-23C87516A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77eb0-e098-4d6e-b39a-01605eb86bed"/>
    <ds:schemaRef ds:uri="31dca793-d4dd-4898-9c28-75bdf2951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Price</dc:creator>
  <cp:keywords/>
  <dc:description/>
  <cp:lastModifiedBy>Liam Twynham</cp:lastModifiedBy>
  <cp:revision>12</cp:revision>
  <dcterms:created xsi:type="dcterms:W3CDTF">2022-02-04T09:01:00Z</dcterms:created>
  <dcterms:modified xsi:type="dcterms:W3CDTF">2022-07-20T09:51:00Z</dcterms:modified>
</cp:coreProperties>
</file>