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F92A" w14:textId="77777777" w:rsidR="008145CC" w:rsidRPr="0084209D" w:rsidRDefault="009870DB">
      <w:pPr>
        <w:rPr>
          <w:rFonts w:ascii="Zilla Slab" w:hAnsi="Zilla Slab" w:cs="Open Sans"/>
          <w:b/>
          <w:color w:val="002060"/>
          <w:sz w:val="36"/>
          <w:szCs w:val="28"/>
          <w:u w:val="single"/>
        </w:rPr>
      </w:pPr>
      <w:r w:rsidRPr="0084209D">
        <w:rPr>
          <w:rFonts w:ascii="Zilla Slab" w:hAnsi="Zilla Slab" w:cs="Open Sans"/>
          <w:b/>
          <w:color w:val="002060"/>
          <w:sz w:val="36"/>
          <w:szCs w:val="28"/>
          <w:u w:val="single"/>
        </w:rPr>
        <w:t>Social Media Ideas</w:t>
      </w:r>
    </w:p>
    <w:p w14:paraId="002D8986" w14:textId="13C9BB5F" w:rsidR="00782E9E" w:rsidRDefault="00782E9E" w:rsidP="00782E9E">
      <w:pPr>
        <w:pStyle w:val="BasicParagraph"/>
        <w:suppressAutoHyphens/>
        <w:spacing w:after="57"/>
        <w:rPr>
          <w:rFonts w:ascii="Open Sans" w:hAnsi="Open Sans" w:cs="Open Sans"/>
          <w:color w:val="002060"/>
          <w:spacing w:val="-2"/>
          <w:sz w:val="28"/>
          <w:szCs w:val="28"/>
          <w:u w:val="single"/>
        </w:rPr>
      </w:pPr>
      <w:r w:rsidRPr="00782E9E">
        <w:rPr>
          <w:rFonts w:ascii="Open Sans" w:hAnsi="Open Sans" w:cs="Open Sans"/>
          <w:color w:val="002060"/>
          <w:spacing w:val="-2"/>
          <w:sz w:val="28"/>
          <w:szCs w:val="28"/>
          <w:u w:val="single"/>
        </w:rPr>
        <w:t xml:space="preserve">Social media posts </w:t>
      </w:r>
      <w:r w:rsidR="008272B1">
        <w:rPr>
          <w:rFonts w:ascii="Open Sans" w:hAnsi="Open Sans" w:cs="Open Sans"/>
          <w:color w:val="002060"/>
          <w:spacing w:val="-2"/>
          <w:sz w:val="28"/>
          <w:szCs w:val="28"/>
          <w:u w:val="single"/>
        </w:rPr>
        <w:t>post-launch</w:t>
      </w:r>
    </w:p>
    <w:p w14:paraId="4F0B6D2E" w14:textId="6FDDAFB2" w:rsidR="00782E9E" w:rsidRPr="0084209D" w:rsidRDefault="00782E9E" w:rsidP="00782E9E">
      <w:pPr>
        <w:pStyle w:val="BasicParagraph"/>
        <w:suppressAutoHyphens/>
        <w:spacing w:after="57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New event: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04686A10" w14:textId="7BF64035" w:rsidR="00782E9E" w:rsidRDefault="00782E9E" w:rsidP="00782E9E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>“Geography Field Trip information is being sent home tonight. Don’t forget you can pay for this trip promptly via #ParentPay”</w:t>
      </w:r>
      <w:r w:rsidRPr="0084209D">
        <w:rPr>
          <w:rFonts w:ascii="Open Sans" w:hAnsi="Open Sans" w:cs="Open Sans"/>
          <w:i/>
          <w:iCs/>
          <w:color w:val="002060"/>
          <w:spacing w:val="-2"/>
        </w:rPr>
        <w:t xml:space="preserve"> </w:t>
      </w:r>
    </w:p>
    <w:p w14:paraId="0D9865E6" w14:textId="77777777" w:rsidR="00782E9E" w:rsidRPr="0084209D" w:rsidRDefault="00782E9E" w:rsidP="00782E9E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Encourage more users: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2A89D570" w14:textId="77777777" w:rsidR="00782E9E" w:rsidRPr="0084209D" w:rsidRDefault="00782E9E" w:rsidP="00782E9E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“Time to get online! #ParentPay makes it easy, </w:t>
      </w:r>
      <w:proofErr w:type="gramStart"/>
      <w:r w:rsidRPr="00782E9E">
        <w:rPr>
          <w:rFonts w:ascii="Open Sans" w:hAnsi="Open Sans" w:cs="Open Sans"/>
          <w:i/>
          <w:iCs/>
          <w:color w:val="002060"/>
          <w:spacing w:val="-2"/>
        </w:rPr>
        <w:t>quick</w:t>
      </w:r>
      <w:proofErr w:type="gramEnd"/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 and safe to pay for school dinners, trips and clubs.”</w:t>
      </w:r>
    </w:p>
    <w:p w14:paraId="7AD857D2" w14:textId="77777777" w:rsidR="00782E9E" w:rsidRPr="0084209D" w:rsidRDefault="00782E9E" w:rsidP="00782E9E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Or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58AE0148" w14:textId="77777777" w:rsidR="00782E9E" w:rsidRDefault="00782E9E" w:rsidP="00782E9E">
      <w:pPr>
        <w:pStyle w:val="BasicParagraph"/>
        <w:suppressAutoHyphens/>
        <w:spacing w:after="34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“If you need help activating your #ParentPay </w:t>
      </w:r>
      <w:proofErr w:type="gramStart"/>
      <w:r w:rsidRPr="00782E9E">
        <w:rPr>
          <w:rFonts w:ascii="Open Sans" w:hAnsi="Open Sans" w:cs="Open Sans"/>
          <w:i/>
          <w:iCs/>
          <w:color w:val="002060"/>
          <w:spacing w:val="-2"/>
        </w:rPr>
        <w:t>account</w:t>
      </w:r>
      <w:proofErr w:type="gramEnd"/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 call our Finance Office.”</w:t>
      </w:r>
    </w:p>
    <w:p w14:paraId="445D7BE6" w14:textId="77777777" w:rsidR="00782E9E" w:rsidRPr="0084209D" w:rsidRDefault="00782E9E" w:rsidP="00782E9E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Or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178A9641" w14:textId="301EB7E8" w:rsidR="00782E9E" w:rsidRDefault="00782E9E" w:rsidP="00782E9E">
      <w:pPr>
        <w:pStyle w:val="BasicParagraph"/>
        <w:suppressAutoHyphens/>
        <w:spacing w:after="34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“All parents/carers please remember that the school will no longer be able to accept cash or cheques after </w:t>
      </w:r>
      <w:r w:rsidRPr="00782E9E">
        <w:rPr>
          <w:rFonts w:ascii="Open Sans" w:hAnsi="Open Sans" w:cs="Open Sans"/>
          <w:i/>
          <w:iCs/>
          <w:color w:val="FF0000"/>
          <w:spacing w:val="-2"/>
        </w:rPr>
        <w:t>XXXX</w:t>
      </w: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 20</w:t>
      </w:r>
      <w:r>
        <w:rPr>
          <w:rFonts w:ascii="Open Sans" w:hAnsi="Open Sans" w:cs="Open Sans"/>
          <w:i/>
          <w:iCs/>
          <w:color w:val="002060"/>
          <w:spacing w:val="-2"/>
        </w:rPr>
        <w:t>22</w:t>
      </w:r>
      <w:r w:rsidRPr="00782E9E">
        <w:rPr>
          <w:rFonts w:ascii="Open Sans" w:hAnsi="Open Sans" w:cs="Open Sans"/>
          <w:i/>
          <w:iCs/>
          <w:color w:val="002060"/>
          <w:spacing w:val="-2"/>
        </w:rPr>
        <w:t>. Activate your #ParentPay account today.”</w:t>
      </w:r>
    </w:p>
    <w:p w14:paraId="64BE66DE" w14:textId="4204DE6C" w:rsidR="00782E9E" w:rsidRPr="0084209D" w:rsidRDefault="00782E9E" w:rsidP="00782E9E">
      <w:pPr>
        <w:pStyle w:val="BasicParagraph"/>
        <w:suppressAutoHyphens/>
        <w:spacing w:after="57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Take up success: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777D407E" w14:textId="36C1DA87" w:rsidR="00782E9E" w:rsidRDefault="00782E9E" w:rsidP="00782E9E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“We’re really pleased to report </w:t>
      </w:r>
      <w:proofErr w:type="gramStart"/>
      <w:r w:rsidRPr="00782E9E">
        <w:rPr>
          <w:rFonts w:ascii="Open Sans" w:hAnsi="Open Sans" w:cs="Open Sans"/>
          <w:i/>
          <w:iCs/>
          <w:color w:val="002060"/>
          <w:spacing w:val="-2"/>
        </w:rPr>
        <w:t>#[</w:t>
      </w:r>
      <w:proofErr w:type="gramEnd"/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SCHOOL NAME] has an 80% </w:t>
      </w:r>
      <w:r w:rsidR="005906F4">
        <w:rPr>
          <w:rFonts w:ascii="Open Sans" w:hAnsi="Open Sans" w:cs="Open Sans"/>
          <w:i/>
          <w:iCs/>
          <w:color w:val="002060"/>
          <w:spacing w:val="-2"/>
        </w:rPr>
        <w:t>uptake</w:t>
      </w: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 of #ParentPay meaning more time and resources can be saved in school. Thank you to everyone that has activated their #ParentPay account.”</w:t>
      </w:r>
    </w:p>
    <w:p w14:paraId="4B960252" w14:textId="2D510468" w:rsidR="00782E9E" w:rsidRPr="0084209D" w:rsidRDefault="00782E9E" w:rsidP="00782E9E">
      <w:pPr>
        <w:pStyle w:val="BasicParagraph"/>
        <w:suppressAutoHyphens/>
        <w:spacing w:after="57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782E9E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Balance and new payment alerts:</w:t>
      </w:r>
      <w:r w:rsidRPr="0084209D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 xml:space="preserve"> </w:t>
      </w:r>
    </w:p>
    <w:p w14:paraId="472FB3C8" w14:textId="45E942E9" w:rsidR="00782E9E" w:rsidRPr="00782E9E" w:rsidRDefault="00782E9E" w:rsidP="00782E9E">
      <w:pPr>
        <w:pStyle w:val="BasicParagraph"/>
        <w:suppressAutoHyphens/>
        <w:spacing w:after="170"/>
        <w:ind w:left="720"/>
        <w:rPr>
          <w:rFonts w:ascii="Open Sans" w:hAnsi="Open Sans" w:cs="Open Sans"/>
          <w:i/>
          <w:i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>“Make sure your child doesn’t miss out on trips or other events – sign up for Alerts on ParentPay and email is free! – find out how”</w:t>
      </w:r>
    </w:p>
    <w:p w14:paraId="73634FC3" w14:textId="36A671B1" w:rsidR="00FF7F16" w:rsidRPr="0084209D" w:rsidRDefault="00782E9E" w:rsidP="008565B5">
      <w:pPr>
        <w:pStyle w:val="BasicParagraph"/>
        <w:suppressAutoHyphens/>
        <w:spacing w:after="170"/>
        <w:ind w:left="720"/>
        <w:rPr>
          <w:rFonts w:ascii="Open Sans" w:hAnsi="Open Sans" w:cs="Open Sans"/>
          <w:b/>
          <w:bCs/>
          <w:color w:val="002060"/>
          <w:spacing w:val="-2"/>
        </w:rPr>
      </w:pPr>
      <w:r w:rsidRPr="00782E9E">
        <w:rPr>
          <w:rFonts w:ascii="Open Sans" w:hAnsi="Open Sans" w:cs="Open Sans"/>
          <w:i/>
          <w:iCs/>
          <w:color w:val="002060"/>
          <w:spacing w:val="-2"/>
        </w:rPr>
        <w:t xml:space="preserve">link to: </w:t>
      </w:r>
      <w:hyperlink r:id="rId6" w:history="1">
        <w:r w:rsidRPr="00487338">
          <w:rPr>
            <w:rStyle w:val="Hyperlink"/>
            <w:rFonts w:ascii="Open Sans" w:hAnsi="Open Sans" w:cs="Open Sans"/>
            <w:i/>
            <w:iCs/>
            <w:spacing w:val="-2"/>
          </w:rPr>
          <w:t>https://www.parentpay.com/parent-account-faqs</w:t>
        </w:r>
      </w:hyperlink>
      <w:r>
        <w:rPr>
          <w:rFonts w:ascii="Open Sans" w:hAnsi="Open Sans" w:cs="Open Sans"/>
          <w:i/>
          <w:iCs/>
          <w:color w:val="002060"/>
          <w:spacing w:val="-2"/>
        </w:rPr>
        <w:t xml:space="preserve"> </w:t>
      </w:r>
    </w:p>
    <w:p w14:paraId="43F7EF57" w14:textId="61ED910D" w:rsidR="00FF7F16" w:rsidRPr="008565B5" w:rsidRDefault="00FF7F16" w:rsidP="00FF7F16">
      <w:pPr>
        <w:pStyle w:val="BasicParagraph"/>
        <w:suppressAutoHyphens/>
        <w:spacing w:after="170"/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</w:pPr>
      <w:r w:rsidRPr="008565B5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O</w:t>
      </w:r>
      <w:r w:rsidR="00DF0851" w:rsidRPr="008565B5">
        <w:rPr>
          <w:rFonts w:ascii="Open Sans" w:hAnsi="Open Sans" w:cs="Open Sans"/>
          <w:i/>
          <w:iCs/>
          <w:color w:val="002060"/>
          <w:spacing w:val="-2"/>
          <w:sz w:val="28"/>
          <w:szCs w:val="28"/>
        </w:rPr>
        <w:t>r</w:t>
      </w:r>
    </w:p>
    <w:p w14:paraId="19A5AE0E" w14:textId="690AE8DA" w:rsidR="009870DB" w:rsidRPr="0084209D" w:rsidRDefault="00FF7F16" w:rsidP="008565B5">
      <w:pPr>
        <w:pStyle w:val="BasicParagraph"/>
        <w:suppressAutoHyphens/>
        <w:spacing w:after="170"/>
        <w:ind w:left="720"/>
        <w:rPr>
          <w:rFonts w:ascii="Open Sans" w:hAnsi="Open Sans" w:cs="Open Sans"/>
          <w:color w:val="002060"/>
        </w:rPr>
      </w:pPr>
      <w:r w:rsidRPr="0084209D">
        <w:rPr>
          <w:rFonts w:ascii="Open Sans" w:hAnsi="Open Sans" w:cs="Open Sans"/>
          <w:i/>
          <w:iCs/>
          <w:color w:val="002060"/>
          <w:spacing w:val="-2"/>
        </w:rPr>
        <w:t>“Want to be alerted when your balance is low? Sign up for Alerts on ParentPay and email is free! – find out how”</w:t>
      </w:r>
      <w:r w:rsidRPr="0084209D">
        <w:rPr>
          <w:rFonts w:ascii="Open Sans" w:hAnsi="Open Sans" w:cs="Open Sans"/>
          <w:color w:val="002060"/>
          <w:spacing w:val="-2"/>
        </w:rPr>
        <w:br/>
        <w:t>link to:</w:t>
      </w:r>
      <w:r w:rsidRPr="0084209D">
        <w:rPr>
          <w:rFonts w:ascii="Open Sans" w:hAnsi="Open Sans" w:cs="Open Sans"/>
          <w:b/>
          <w:bCs/>
          <w:color w:val="002060"/>
          <w:spacing w:val="-2"/>
        </w:rPr>
        <w:t xml:space="preserve"> </w:t>
      </w:r>
      <w:hyperlink r:id="rId7" w:history="1">
        <w:r w:rsidR="008565B5" w:rsidRPr="00487338">
          <w:rPr>
            <w:rStyle w:val="Hyperlink"/>
            <w:rFonts w:ascii="Open Sans" w:hAnsi="Open Sans" w:cs="Open Sans"/>
            <w:spacing w:val="-2"/>
          </w:rPr>
          <w:t>https://www.parentpay.com/parent-account-faqs</w:t>
        </w:r>
      </w:hyperlink>
      <w:r w:rsidR="008565B5">
        <w:rPr>
          <w:rFonts w:ascii="Open Sans" w:hAnsi="Open Sans" w:cs="Open Sans"/>
          <w:color w:val="002060"/>
          <w:spacing w:val="-2"/>
        </w:rPr>
        <w:t xml:space="preserve"> </w:t>
      </w:r>
      <w:r w:rsidR="006658E7" w:rsidRPr="0084209D">
        <w:rPr>
          <w:rFonts w:ascii="Open Sans" w:hAnsi="Open Sans" w:cs="Open Sans"/>
          <w:b/>
          <w:bCs/>
          <w:color w:val="002060"/>
          <w:spacing w:val="-2"/>
        </w:rPr>
        <w:t xml:space="preserve"> </w:t>
      </w:r>
      <w:r w:rsidRPr="0084209D">
        <w:rPr>
          <w:rFonts w:ascii="Open Sans" w:hAnsi="Open Sans" w:cs="Open Sans"/>
          <w:b/>
          <w:bCs/>
          <w:color w:val="002060"/>
          <w:spacing w:val="-2"/>
        </w:rPr>
        <w:t xml:space="preserve">  </w:t>
      </w:r>
    </w:p>
    <w:sectPr w:rsidR="009870DB" w:rsidRPr="00842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DB"/>
    <w:rsid w:val="00027224"/>
    <w:rsid w:val="00116419"/>
    <w:rsid w:val="002F2675"/>
    <w:rsid w:val="003B2CBA"/>
    <w:rsid w:val="004D6D46"/>
    <w:rsid w:val="005906F4"/>
    <w:rsid w:val="005A2085"/>
    <w:rsid w:val="005C0416"/>
    <w:rsid w:val="006658E7"/>
    <w:rsid w:val="00782E9E"/>
    <w:rsid w:val="0080746E"/>
    <w:rsid w:val="008272B1"/>
    <w:rsid w:val="0084209D"/>
    <w:rsid w:val="008468F6"/>
    <w:rsid w:val="008539E0"/>
    <w:rsid w:val="008565B5"/>
    <w:rsid w:val="008F11CC"/>
    <w:rsid w:val="009870DB"/>
    <w:rsid w:val="00DF085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A2A0"/>
  <w15:chartTrackingRefBased/>
  <w15:docId w15:val="{A42680E9-994F-40BC-8716-5859B7F7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870D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rentpay.com/parent-account-faq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entpay.com/parent-account-faq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D2350FB8C9448FEF1C520BE9A294" ma:contentTypeVersion="18" ma:contentTypeDescription="Create a new document." ma:contentTypeScope="" ma:versionID="3dc3e5afb487e9a64214eec80f897c08">
  <xsd:schema xmlns:xsd="http://www.w3.org/2001/XMLSchema" xmlns:xs="http://www.w3.org/2001/XMLSchema" xmlns:p="http://schemas.microsoft.com/office/2006/metadata/properties" xmlns:ns2="4f877eb0-e098-4d6e-b39a-01605eb86bed" xmlns:ns3="31dca793-d4dd-4898-9c28-75bdf29518e5" targetNamespace="http://schemas.microsoft.com/office/2006/metadata/properties" ma:root="true" ma:fieldsID="ef2f5b3e67e4ea262eb28e4b7cbc76b2" ns2:_="" ns3:_="">
    <xsd:import namespace="4f877eb0-e098-4d6e-b39a-01605eb86bed"/>
    <xsd:import namespace="31dca793-d4dd-4898-9c28-75bdf2951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A" minOccurs="0"/>
                <xsd:element ref="ns2:Theme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77eb0-e098-4d6e-b39a-01605eb86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A" ma:index="15" nillable="true" ma:displayName="LA" ma:internalName="LA">
      <xsd:simpleType>
        <xsd:restriction base="dms:Text">
          <xsd:maxLength value="255"/>
        </xsd:restriction>
      </xsd:simpleType>
    </xsd:element>
    <xsd:element name="Themes" ma:index="16" nillable="true" ma:displayName="Themes" ma:internalName="Themes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b924bb-0e72-4bd4-93bd-0eb2938d5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a793-d4dd-4898-9c28-75bdf2951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cf9d95d-6228-4e52-b99a-46037c7755d8}" ma:internalName="TaxCatchAll" ma:showField="CatchAllData" ma:web="31dca793-d4dd-4898-9c28-75bdf2951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8C8E6-4C02-4CDF-9DEB-23C87516A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77eb0-e098-4d6e-b39a-01605eb86bed"/>
    <ds:schemaRef ds:uri="31dca793-d4dd-4898-9c28-75bdf2951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496CE-BF48-4222-B481-66718D4E8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Price</dc:creator>
  <cp:keywords/>
  <dc:description/>
  <cp:lastModifiedBy>Liam Twynham</cp:lastModifiedBy>
  <cp:revision>13</cp:revision>
  <dcterms:created xsi:type="dcterms:W3CDTF">2022-02-04T09:01:00Z</dcterms:created>
  <dcterms:modified xsi:type="dcterms:W3CDTF">2022-08-01T08:01:00Z</dcterms:modified>
</cp:coreProperties>
</file>